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7AB" w:rsidRDefault="003C7022" w:rsidP="003C7022">
      <w:pPr>
        <w:pStyle w:val="a3"/>
        <w:shd w:val="clear" w:color="auto" w:fill="FFFFFF"/>
        <w:spacing w:before="0" w:beforeAutospacing="0"/>
        <w:rPr>
          <w:rFonts w:ascii="Arial" w:hAnsi="Arial" w:cs="Arial"/>
          <w:color w:val="565656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565656"/>
          <w:sz w:val="30"/>
          <w:szCs w:val="30"/>
          <w:shd w:val="clear" w:color="auto" w:fill="FFFFFF"/>
        </w:rPr>
        <w:t xml:space="preserve">Корпус белого цвета имеет круглую форму, </w:t>
      </w:r>
      <w:r w:rsidRPr="005767AB">
        <w:rPr>
          <w:rFonts w:ascii="Arial" w:hAnsi="Arial" w:cs="Arial"/>
          <w:color w:val="565656"/>
          <w:sz w:val="30"/>
          <w:szCs w:val="30"/>
          <w:shd w:val="clear" w:color="auto" w:fill="FFFFFF"/>
        </w:rPr>
        <w:t>с обратной стороны для удобства триммер покрыт специальным узором</w:t>
      </w:r>
      <w:r w:rsidR="005767AB">
        <w:rPr>
          <w:rFonts w:ascii="Arial" w:hAnsi="Arial" w:cs="Arial"/>
          <w:color w:val="565656"/>
          <w:sz w:val="30"/>
          <w:szCs w:val="30"/>
          <w:shd w:val="clear" w:color="auto" w:fill="FFFFFF"/>
        </w:rPr>
        <w:t>, позволяющим исключить скольжение руки.</w:t>
      </w:r>
      <w:r>
        <w:rPr>
          <w:rFonts w:ascii="Arial" w:hAnsi="Arial" w:cs="Arial"/>
          <w:color w:val="565656"/>
          <w:sz w:val="30"/>
          <w:szCs w:val="30"/>
          <w:shd w:val="clear" w:color="auto" w:fill="FFFFFF"/>
        </w:rPr>
        <w:t xml:space="preserve"> </w:t>
      </w:r>
    </w:p>
    <w:p w:rsidR="005767AB" w:rsidRDefault="003C7022" w:rsidP="003C7022">
      <w:pPr>
        <w:pStyle w:val="a3"/>
        <w:shd w:val="clear" w:color="auto" w:fill="FFFFFF"/>
        <w:spacing w:before="0" w:beforeAutospacing="0"/>
        <w:rPr>
          <w:rFonts w:ascii="Arial" w:hAnsi="Arial" w:cs="Arial"/>
          <w:color w:val="565656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565656"/>
          <w:sz w:val="30"/>
          <w:szCs w:val="30"/>
          <w:shd w:val="clear" w:color="auto" w:fill="FFFFFF"/>
        </w:rPr>
        <w:t xml:space="preserve">На </w:t>
      </w:r>
      <w:r w:rsidR="005767AB">
        <w:rPr>
          <w:rFonts w:ascii="Arial" w:hAnsi="Arial" w:cs="Arial"/>
          <w:color w:val="565656"/>
          <w:sz w:val="30"/>
          <w:szCs w:val="30"/>
          <w:shd w:val="clear" w:color="auto" w:fill="FFFFFF"/>
        </w:rPr>
        <w:t xml:space="preserve">триммере </w:t>
      </w:r>
      <w:r>
        <w:rPr>
          <w:rFonts w:ascii="Arial" w:hAnsi="Arial" w:cs="Arial"/>
          <w:color w:val="565656"/>
          <w:sz w:val="30"/>
          <w:szCs w:val="30"/>
          <w:shd w:val="clear" w:color="auto" w:fill="FFFFFF"/>
        </w:rPr>
        <w:t>распол</w:t>
      </w:r>
      <w:r w:rsidR="005767AB">
        <w:rPr>
          <w:rFonts w:ascii="Arial" w:hAnsi="Arial" w:cs="Arial"/>
          <w:color w:val="565656"/>
          <w:sz w:val="30"/>
          <w:szCs w:val="30"/>
          <w:shd w:val="clear" w:color="auto" w:fill="FFFFFF"/>
        </w:rPr>
        <w:t>ожена</w:t>
      </w:r>
      <w:r>
        <w:rPr>
          <w:rFonts w:ascii="Arial" w:hAnsi="Arial" w:cs="Arial"/>
          <w:color w:val="565656"/>
          <w:sz w:val="30"/>
          <w:szCs w:val="30"/>
          <w:shd w:val="clear" w:color="auto" w:fill="FFFFFF"/>
        </w:rPr>
        <w:t xml:space="preserve"> </w:t>
      </w:r>
      <w:r w:rsidR="005767AB">
        <w:rPr>
          <w:rFonts w:ascii="Arial" w:hAnsi="Arial" w:cs="Arial"/>
          <w:color w:val="565656"/>
          <w:sz w:val="30"/>
          <w:szCs w:val="30"/>
          <w:shd w:val="clear" w:color="auto" w:fill="FFFFFF"/>
        </w:rPr>
        <w:t>кнопка</w:t>
      </w:r>
      <w:r>
        <w:rPr>
          <w:rFonts w:ascii="Arial" w:hAnsi="Arial" w:cs="Arial"/>
          <w:color w:val="565656"/>
          <w:sz w:val="30"/>
          <w:szCs w:val="30"/>
          <w:shd w:val="clear" w:color="auto" w:fill="FFFFFF"/>
        </w:rPr>
        <w:t xml:space="preserve">, отвечающая за включение/выключение. Для повышения заметности кнопка имеет розоватый оттенок. </w:t>
      </w:r>
    </w:p>
    <w:p w:rsidR="003C7022" w:rsidRPr="005767AB" w:rsidRDefault="003C7022" w:rsidP="003C7022">
      <w:pPr>
        <w:pStyle w:val="a3"/>
        <w:shd w:val="clear" w:color="auto" w:fill="FFFFFF"/>
        <w:spacing w:before="0" w:beforeAutospacing="0"/>
        <w:rPr>
          <w:rFonts w:ascii="Arial" w:hAnsi="Arial" w:cs="Arial"/>
          <w:color w:val="565656"/>
          <w:sz w:val="30"/>
          <w:szCs w:val="30"/>
          <w:shd w:val="clear" w:color="auto" w:fill="FFFFFF"/>
        </w:rPr>
      </w:pPr>
      <w:r w:rsidRPr="005767AB">
        <w:rPr>
          <w:rFonts w:ascii="Arial" w:hAnsi="Arial" w:cs="Arial"/>
          <w:color w:val="565656"/>
          <w:sz w:val="30"/>
          <w:szCs w:val="30"/>
          <w:shd w:val="clear" w:color="auto" w:fill="FFFFFF"/>
        </w:rPr>
        <w:t xml:space="preserve">Лезвия прикрываются прозрачным колпачком. </w:t>
      </w:r>
    </w:p>
    <w:p w:rsidR="003C7022" w:rsidRDefault="003C7022" w:rsidP="005767AB">
      <w:pPr>
        <w:pStyle w:val="a3"/>
        <w:shd w:val="clear" w:color="auto" w:fill="FFFFFF"/>
        <w:spacing w:before="0" w:beforeAutospacing="0"/>
        <w:rPr>
          <w:rFonts w:ascii="Arial" w:hAnsi="Arial" w:cs="Arial"/>
          <w:color w:val="565656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565656"/>
          <w:sz w:val="30"/>
          <w:szCs w:val="30"/>
          <w:shd w:val="clear" w:color="auto" w:fill="FFFFFF"/>
        </w:rPr>
        <w:t>Режущие элементы выполнены в виде полоски лезвий. Верхнее лезвие слегка закруглено, что исключает вероятность контакта с кожей. Дополнительное лезвие предназначено для непосредственного удаления лишних волосков, что достигается за счет высокоскоростных возвратно-поступательных движений.</w:t>
      </w:r>
    </w:p>
    <w:p w:rsidR="005767AB" w:rsidRDefault="003C7022" w:rsidP="005767AB">
      <w:pPr>
        <w:pStyle w:val="a3"/>
        <w:shd w:val="clear" w:color="auto" w:fill="FFFFFF"/>
        <w:spacing w:before="0" w:beforeAutospacing="0"/>
        <w:rPr>
          <w:rFonts w:ascii="Arial" w:hAnsi="Arial" w:cs="Arial"/>
          <w:color w:val="565656"/>
          <w:sz w:val="30"/>
          <w:szCs w:val="30"/>
          <w:shd w:val="clear" w:color="auto" w:fill="FFFFFF"/>
        </w:rPr>
      </w:pPr>
      <w:r w:rsidRPr="005767AB">
        <w:rPr>
          <w:rFonts w:ascii="Arial" w:hAnsi="Arial" w:cs="Arial"/>
          <w:color w:val="565656"/>
          <w:sz w:val="30"/>
          <w:szCs w:val="30"/>
          <w:shd w:val="clear" w:color="auto" w:fill="FFFFFF"/>
        </w:rPr>
        <w:t>На корпусе можно увидеть две точки, чтобы правильно соединять две половинки, основной корпус и колпачок с лезвием. Колпачок с лезвием съемный, его можно мыть.</w:t>
      </w:r>
    </w:p>
    <w:p w:rsidR="005767AB" w:rsidRPr="005767AB" w:rsidRDefault="003C7022" w:rsidP="005767AB">
      <w:pPr>
        <w:pStyle w:val="a3"/>
        <w:shd w:val="clear" w:color="auto" w:fill="FFFFFF"/>
        <w:spacing w:before="0" w:beforeAutospacing="0"/>
        <w:rPr>
          <w:rFonts w:ascii="Arial" w:hAnsi="Arial" w:cs="Arial"/>
          <w:color w:val="565656"/>
          <w:sz w:val="30"/>
          <w:szCs w:val="30"/>
          <w:shd w:val="clear" w:color="auto" w:fill="FFFFFF"/>
        </w:rPr>
      </w:pPr>
      <w:r w:rsidRPr="005767AB">
        <w:rPr>
          <w:rFonts w:ascii="Arial" w:hAnsi="Arial" w:cs="Arial"/>
          <w:color w:val="565656"/>
          <w:sz w:val="30"/>
          <w:szCs w:val="30"/>
          <w:shd w:val="clear" w:color="auto" w:fill="FFFFFF"/>
        </w:rPr>
        <w:br/>
        <w:t xml:space="preserve">Для работы нужна одна батарейка АА. </w:t>
      </w:r>
    </w:p>
    <w:p w:rsidR="005767AB" w:rsidRDefault="003C7022" w:rsidP="005767AB">
      <w:pPr>
        <w:pStyle w:val="a3"/>
        <w:shd w:val="clear" w:color="auto" w:fill="FFFFFF"/>
        <w:spacing w:before="0" w:beforeAutospacing="0"/>
        <w:rPr>
          <w:rFonts w:ascii="Arial" w:hAnsi="Arial" w:cs="Arial"/>
          <w:color w:val="565656"/>
          <w:sz w:val="30"/>
          <w:szCs w:val="30"/>
          <w:shd w:val="clear" w:color="auto" w:fill="FFFFFF"/>
        </w:rPr>
      </w:pPr>
      <w:r w:rsidRPr="005767AB">
        <w:rPr>
          <w:rFonts w:ascii="Arial" w:hAnsi="Arial" w:cs="Arial"/>
          <w:color w:val="565656"/>
          <w:sz w:val="30"/>
          <w:szCs w:val="30"/>
          <w:shd w:val="clear" w:color="auto" w:fill="FFFFFF"/>
        </w:rPr>
        <w:t xml:space="preserve">Чтобы включить </w:t>
      </w:r>
      <w:r w:rsidR="005767AB">
        <w:rPr>
          <w:rFonts w:ascii="Arial" w:hAnsi="Arial" w:cs="Arial"/>
          <w:color w:val="565656"/>
          <w:sz w:val="30"/>
          <w:szCs w:val="30"/>
          <w:shd w:val="clear" w:color="auto" w:fill="FFFFFF"/>
        </w:rPr>
        <w:t xml:space="preserve">или выключить </w:t>
      </w:r>
      <w:r w:rsidRPr="005767AB">
        <w:rPr>
          <w:rFonts w:ascii="Arial" w:hAnsi="Arial" w:cs="Arial"/>
          <w:color w:val="565656"/>
          <w:sz w:val="30"/>
          <w:szCs w:val="30"/>
          <w:shd w:val="clear" w:color="auto" w:fill="FFFFFF"/>
        </w:rPr>
        <w:t>триммер, нужно нажать на кнопку</w:t>
      </w:r>
      <w:r w:rsidR="005767AB">
        <w:rPr>
          <w:rFonts w:ascii="Arial" w:hAnsi="Arial" w:cs="Arial"/>
          <w:color w:val="565656"/>
          <w:sz w:val="30"/>
          <w:szCs w:val="30"/>
          <w:shd w:val="clear" w:color="auto" w:fill="FFFFFF"/>
        </w:rPr>
        <w:t>.</w:t>
      </w:r>
    </w:p>
    <w:p w:rsidR="005767AB" w:rsidRPr="005767AB" w:rsidRDefault="005767AB" w:rsidP="005767AB">
      <w:pPr>
        <w:pStyle w:val="a3"/>
        <w:shd w:val="clear" w:color="auto" w:fill="FFFFFF"/>
        <w:spacing w:before="0" w:beforeAutospacing="0"/>
        <w:rPr>
          <w:rFonts w:ascii="Arial" w:hAnsi="Arial" w:cs="Arial"/>
          <w:color w:val="565656"/>
          <w:sz w:val="30"/>
          <w:szCs w:val="30"/>
          <w:shd w:val="clear" w:color="auto" w:fill="FFFFFF"/>
        </w:rPr>
      </w:pPr>
      <w:r w:rsidRPr="005767AB">
        <w:rPr>
          <w:rFonts w:ascii="Arial" w:hAnsi="Arial" w:cs="Arial"/>
          <w:color w:val="565656"/>
          <w:sz w:val="30"/>
          <w:szCs w:val="30"/>
          <w:shd w:val="clear" w:color="auto" w:fill="FFFFFF"/>
        </w:rPr>
        <w:t xml:space="preserve">Степень </w:t>
      </w:r>
      <w:proofErr w:type="spellStart"/>
      <w:r w:rsidRPr="005767AB">
        <w:rPr>
          <w:rFonts w:ascii="Arial" w:hAnsi="Arial" w:cs="Arial"/>
          <w:color w:val="565656"/>
          <w:sz w:val="30"/>
          <w:szCs w:val="30"/>
          <w:shd w:val="clear" w:color="auto" w:fill="FFFFFF"/>
        </w:rPr>
        <w:t>влагозащиты</w:t>
      </w:r>
      <w:proofErr w:type="spellEnd"/>
      <w:r w:rsidRPr="005767AB">
        <w:rPr>
          <w:rFonts w:ascii="Arial" w:hAnsi="Arial" w:cs="Arial"/>
          <w:color w:val="565656"/>
          <w:sz w:val="30"/>
          <w:szCs w:val="30"/>
          <w:shd w:val="clear" w:color="auto" w:fill="FFFFFF"/>
        </w:rPr>
        <w:t xml:space="preserve"> устройства IPX5, поэтому его можно промывать под краном.</w:t>
      </w:r>
    </w:p>
    <w:p w:rsidR="003C7022" w:rsidRPr="005767AB" w:rsidRDefault="003C7022" w:rsidP="005767AB">
      <w:pPr>
        <w:pStyle w:val="a3"/>
        <w:shd w:val="clear" w:color="auto" w:fill="FFFFFF"/>
        <w:spacing w:before="0" w:beforeAutospacing="0"/>
        <w:rPr>
          <w:rFonts w:ascii="Arial" w:hAnsi="Arial" w:cs="Arial"/>
          <w:color w:val="565656"/>
          <w:sz w:val="30"/>
          <w:szCs w:val="30"/>
          <w:shd w:val="clear" w:color="auto" w:fill="FFFFFF"/>
        </w:rPr>
      </w:pPr>
      <w:r w:rsidRPr="005767AB">
        <w:rPr>
          <w:rFonts w:ascii="Arial" w:hAnsi="Arial" w:cs="Arial"/>
          <w:color w:val="565656"/>
          <w:sz w:val="30"/>
          <w:szCs w:val="30"/>
          <w:shd w:val="clear" w:color="auto" w:fill="FFFFFF"/>
        </w:rPr>
        <w:t>После использования обязательно промойте лезвия под струей теплой воды</w:t>
      </w:r>
      <w:r w:rsidR="005767AB">
        <w:rPr>
          <w:rFonts w:ascii="Arial" w:hAnsi="Arial" w:cs="Arial"/>
          <w:color w:val="565656"/>
          <w:sz w:val="30"/>
          <w:szCs w:val="30"/>
          <w:shd w:val="clear" w:color="auto" w:fill="FFFFFF"/>
        </w:rPr>
        <w:t>.</w:t>
      </w:r>
    </w:p>
    <w:p w:rsidR="003C7022" w:rsidRPr="005767AB" w:rsidRDefault="003C7022" w:rsidP="005767AB">
      <w:pPr>
        <w:pStyle w:val="a3"/>
        <w:shd w:val="clear" w:color="auto" w:fill="FFFFFF"/>
        <w:spacing w:before="0" w:beforeAutospacing="0"/>
        <w:rPr>
          <w:rFonts w:ascii="Arial" w:hAnsi="Arial" w:cs="Arial"/>
          <w:color w:val="565656"/>
          <w:sz w:val="30"/>
          <w:szCs w:val="30"/>
          <w:shd w:val="clear" w:color="auto" w:fill="FFFFFF"/>
        </w:rPr>
      </w:pPr>
    </w:p>
    <w:p w:rsidR="003C7022" w:rsidRPr="005767AB" w:rsidRDefault="003C7022" w:rsidP="005767AB">
      <w:pPr>
        <w:pStyle w:val="a3"/>
        <w:shd w:val="clear" w:color="auto" w:fill="FFFFFF"/>
        <w:spacing w:before="0" w:beforeAutospacing="0"/>
        <w:rPr>
          <w:rFonts w:ascii="Arial" w:hAnsi="Arial" w:cs="Arial"/>
          <w:color w:val="565656"/>
          <w:sz w:val="30"/>
          <w:szCs w:val="30"/>
          <w:shd w:val="clear" w:color="auto" w:fill="FFFFFF"/>
        </w:rPr>
      </w:pPr>
    </w:p>
    <w:sectPr w:rsidR="003C7022" w:rsidRPr="005767AB" w:rsidSect="00696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C7022"/>
    <w:rsid w:val="003C7022"/>
    <w:rsid w:val="005767AB"/>
    <w:rsid w:val="00696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1</cp:revision>
  <dcterms:created xsi:type="dcterms:W3CDTF">2021-08-12T12:48:00Z</dcterms:created>
  <dcterms:modified xsi:type="dcterms:W3CDTF">2021-08-12T13:04:00Z</dcterms:modified>
</cp:coreProperties>
</file>